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8A" w:rsidRDefault="00B0228A">
      <w:pPr>
        <w:pStyle w:val="Title"/>
        <w:jc w:val="left"/>
        <w:rPr>
          <w:rFonts w:ascii="Calisto MT" w:hAnsi="Calisto MT"/>
          <w:sz w:val="60"/>
        </w:rPr>
      </w:pPr>
      <w:r>
        <w:rPr>
          <w:sz w:val="60"/>
        </w:rPr>
        <w:t xml:space="preserve"> </w:t>
      </w:r>
      <w:proofErr w:type="gramStart"/>
      <w:r>
        <w:rPr>
          <w:rFonts w:ascii="Calisto MT" w:hAnsi="Calisto MT"/>
          <w:sz w:val="60"/>
        </w:rPr>
        <w:t>Worth Steel &amp; Machinery, Inc.</w:t>
      </w:r>
      <w:proofErr w:type="gramEnd"/>
    </w:p>
    <w:p w:rsidR="00B0228A" w:rsidRDefault="00B0228A">
      <w:pPr>
        <w:jc w:val="center"/>
        <w:rPr>
          <w:rFonts w:ascii="Calisto MT" w:hAnsi="Calisto MT"/>
          <w:b/>
          <w:i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listo MT" w:hAnsi="Calisto MT"/>
              <w:b/>
              <w:i/>
              <w:sz w:val="28"/>
            </w:rPr>
            <w:t>4001 West 123</w:t>
          </w:r>
          <w:r>
            <w:rPr>
              <w:rFonts w:ascii="Calisto MT" w:hAnsi="Calisto MT"/>
              <w:b/>
              <w:i/>
              <w:sz w:val="28"/>
              <w:vertAlign w:val="superscript"/>
            </w:rPr>
            <w:t>rd</w:t>
          </w:r>
          <w:r>
            <w:rPr>
              <w:rFonts w:ascii="Calisto MT" w:hAnsi="Calisto MT"/>
              <w:b/>
              <w:i/>
              <w:sz w:val="28"/>
            </w:rPr>
            <w:t xml:space="preserve"> Street</w:t>
          </w:r>
        </w:smartTag>
        <w:r>
          <w:rPr>
            <w:rFonts w:ascii="Calisto MT" w:hAnsi="Calisto MT"/>
            <w:b/>
            <w:i/>
            <w:sz w:val="28"/>
          </w:rPr>
          <w:t xml:space="preserve">       </w:t>
        </w:r>
        <w:smartTag w:uri="urn:schemas-microsoft-com:office:smarttags" w:element="City">
          <w:r>
            <w:rPr>
              <w:rFonts w:ascii="Calisto MT" w:hAnsi="Calisto MT"/>
              <w:b/>
              <w:i/>
              <w:sz w:val="28"/>
            </w:rPr>
            <w:t>Alsip</w:t>
          </w:r>
        </w:smartTag>
        <w:r>
          <w:rPr>
            <w:rFonts w:ascii="Calisto MT" w:hAnsi="Calisto MT"/>
            <w:b/>
            <w:i/>
            <w:sz w:val="28"/>
          </w:rPr>
          <w:t xml:space="preserve">, </w:t>
        </w:r>
        <w:smartTag w:uri="urn:schemas-microsoft-com:office:smarttags" w:element="State">
          <w:r>
            <w:rPr>
              <w:rFonts w:ascii="Calisto MT" w:hAnsi="Calisto MT"/>
              <w:b/>
              <w:i/>
              <w:sz w:val="28"/>
            </w:rPr>
            <w:t>IL</w:t>
          </w:r>
        </w:smartTag>
        <w:r>
          <w:rPr>
            <w:rFonts w:ascii="Calisto MT" w:hAnsi="Calisto MT"/>
            <w:b/>
            <w:i/>
            <w:sz w:val="28"/>
          </w:rPr>
          <w:t xml:space="preserve">  </w:t>
        </w:r>
        <w:smartTag w:uri="urn:schemas-microsoft-com:office:smarttags" w:element="PostalCode">
          <w:r>
            <w:rPr>
              <w:rFonts w:ascii="Calisto MT" w:hAnsi="Calisto MT"/>
              <w:b/>
              <w:i/>
              <w:sz w:val="28"/>
            </w:rPr>
            <w:t>60803</w:t>
          </w:r>
        </w:smartTag>
      </w:smartTag>
    </w:p>
    <w:p w:rsidR="00B0228A" w:rsidRDefault="00B0228A">
      <w:pPr>
        <w:jc w:val="center"/>
        <w:rPr>
          <w:rFonts w:ascii="Century Schoolbook" w:hAnsi="Century Schoolbook"/>
          <w:b/>
          <w:i/>
          <w:sz w:val="28"/>
        </w:rPr>
      </w:pPr>
      <w:r>
        <w:rPr>
          <w:rFonts w:ascii="Calisto MT" w:hAnsi="Calisto MT"/>
          <w:b/>
          <w:i/>
          <w:sz w:val="28"/>
        </w:rPr>
        <w:t>(708)388-6300   Fax (708)388-6467</w:t>
      </w:r>
    </w:p>
    <w:p w:rsidR="00B0228A" w:rsidRPr="002C67AD" w:rsidRDefault="002C67AD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>www.worthsteel.com</w:t>
      </w:r>
    </w:p>
    <w:p w:rsidR="00B0228A" w:rsidRDefault="00B0228A">
      <w:pPr>
        <w:rPr>
          <w:rFonts w:ascii="Century Schoolbook" w:hAnsi="Century Schoolbook"/>
          <w:b/>
          <w:i/>
          <w:sz w:val="28"/>
        </w:rPr>
      </w:pPr>
    </w:p>
    <w:p w:rsidR="00B0228A" w:rsidRDefault="00B0228A">
      <w:pPr>
        <w:rPr>
          <w:rFonts w:ascii="Arial" w:hAnsi="Arial"/>
        </w:rPr>
      </w:pPr>
      <w:r>
        <w:rPr>
          <w:rFonts w:ascii="Arial" w:hAnsi="Arial"/>
        </w:rPr>
        <w:t>We are pleased to quote the following:</w:t>
      </w:r>
    </w:p>
    <w:p w:rsidR="00A96A07" w:rsidRDefault="00A96A07">
      <w:pPr>
        <w:pStyle w:val="Heading4"/>
        <w:jc w:val="left"/>
      </w:pPr>
    </w:p>
    <w:p w:rsidR="00A96A07" w:rsidRDefault="00A96A07">
      <w:pPr>
        <w:pStyle w:val="Heading4"/>
        <w:jc w:val="left"/>
      </w:pPr>
    </w:p>
    <w:p w:rsidR="00A96A07" w:rsidRDefault="005E2FEE">
      <w:pPr>
        <w:pStyle w:val="Heading4"/>
        <w:jc w:val="left"/>
      </w:pPr>
      <w:r>
        <w:rPr>
          <w:u w:val="none"/>
        </w:rPr>
        <w:t xml:space="preserve">                     </w:t>
      </w:r>
      <w:r>
        <w:rPr>
          <w:noProof/>
        </w:rPr>
        <w:drawing>
          <wp:inline distT="0" distB="0" distL="0" distR="0">
            <wp:extent cx="3905250" cy="2857500"/>
            <wp:effectExtent l="19050" t="0" r="0" b="0"/>
            <wp:docPr id="1" name="Picture 0" descr="penn8b_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8b_69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015" cy="285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A07" w:rsidRDefault="00A96A07">
      <w:pPr>
        <w:pStyle w:val="Heading4"/>
        <w:jc w:val="left"/>
      </w:pPr>
    </w:p>
    <w:p w:rsidR="00AC5663" w:rsidRDefault="00AC5663">
      <w:pPr>
        <w:pStyle w:val="Heading4"/>
        <w:jc w:val="left"/>
      </w:pPr>
    </w:p>
    <w:p w:rsidR="00B0228A" w:rsidRDefault="00F32EAB">
      <w:pPr>
        <w:pStyle w:val="Heading4"/>
        <w:jc w:val="left"/>
      </w:pPr>
      <w:r>
        <w:t xml:space="preserve">One Used </w:t>
      </w:r>
      <w:r w:rsidR="00FF1354">
        <w:t>Penn Nibbler</w:t>
      </w:r>
    </w:p>
    <w:p w:rsidR="00B0228A" w:rsidRDefault="00B0228A"/>
    <w:p w:rsidR="00B0228A" w:rsidRDefault="00B0228A"/>
    <w:p w:rsidR="00B0228A" w:rsidRDefault="00B0228A">
      <w:pPr>
        <w:pStyle w:val="Heading5"/>
      </w:pPr>
      <w:r>
        <w:t>Model</w:t>
      </w:r>
      <w:r>
        <w:tab/>
      </w:r>
      <w:r>
        <w:tab/>
      </w:r>
      <w:r>
        <w:tab/>
      </w:r>
      <w:r>
        <w:tab/>
      </w:r>
      <w:r>
        <w:tab/>
      </w:r>
      <w:r w:rsidR="00FF1354">
        <w:t>8B</w:t>
      </w:r>
    </w:p>
    <w:p w:rsidR="00B0228A" w:rsidRDefault="00B0228A">
      <w:pPr>
        <w:pStyle w:val="Heading5"/>
      </w:pPr>
      <w:r>
        <w:t>Serial</w:t>
      </w:r>
      <w:r>
        <w:tab/>
      </w:r>
      <w:r>
        <w:tab/>
      </w:r>
      <w:r>
        <w:tab/>
      </w:r>
      <w:r>
        <w:tab/>
      </w:r>
      <w:r>
        <w:tab/>
      </w:r>
      <w:r w:rsidR="00A96A07">
        <w:t>N/A</w:t>
      </w:r>
    </w:p>
    <w:p w:rsidR="00FF1354" w:rsidRPr="00FF1354" w:rsidRDefault="005E2FEE" w:rsidP="00FF1354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110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Dimensions: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machine</w:t>
      </w:r>
      <w:proofErr w:type="gramEnd"/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F1354">
        <w:rPr>
          <w:b/>
          <w:sz w:val="24"/>
        </w:rPr>
        <w:t>24</w:t>
      </w:r>
      <w:r>
        <w:rPr>
          <w:b/>
          <w:sz w:val="24"/>
        </w:rPr>
        <w:t xml:space="preserve">” wide x </w:t>
      </w:r>
      <w:r w:rsidR="00FF1354">
        <w:rPr>
          <w:b/>
          <w:sz w:val="24"/>
        </w:rPr>
        <w:t>30</w:t>
      </w:r>
      <w:r>
        <w:rPr>
          <w:b/>
          <w:sz w:val="24"/>
        </w:rPr>
        <w:t>” long x 48” high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Approx. Weight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F1354">
        <w:rPr>
          <w:b/>
          <w:sz w:val="24"/>
        </w:rPr>
        <w:t>5</w:t>
      </w:r>
      <w:r w:rsidR="00F32EAB">
        <w:rPr>
          <w:b/>
          <w:sz w:val="24"/>
        </w:rPr>
        <w:t>00</w:t>
      </w:r>
      <w:r>
        <w:rPr>
          <w:b/>
          <w:sz w:val="24"/>
        </w:rPr>
        <w:t xml:space="preserve"> lbs.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Condition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Good</w:t>
      </w: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Stock Number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E2FEE">
        <w:rPr>
          <w:b/>
          <w:sz w:val="24"/>
        </w:rPr>
        <w:t>693</w:t>
      </w:r>
    </w:p>
    <w:p w:rsidR="00B0228A" w:rsidRDefault="00B0228A">
      <w:pPr>
        <w:rPr>
          <w:b/>
          <w:sz w:val="24"/>
        </w:rPr>
      </w:pPr>
    </w:p>
    <w:p w:rsidR="00B0228A" w:rsidRDefault="00B0228A">
      <w:pPr>
        <w:rPr>
          <w:b/>
          <w:sz w:val="24"/>
        </w:rPr>
      </w:pPr>
    </w:p>
    <w:p w:rsidR="00B0228A" w:rsidRDefault="00B0228A">
      <w:pPr>
        <w:rPr>
          <w:b/>
          <w:sz w:val="24"/>
        </w:rPr>
      </w:pPr>
    </w:p>
    <w:p w:rsidR="00B0228A" w:rsidRDefault="00B0228A">
      <w:pPr>
        <w:rPr>
          <w:b/>
          <w:sz w:val="24"/>
        </w:rPr>
      </w:pPr>
      <w:r>
        <w:rPr>
          <w:b/>
          <w:sz w:val="24"/>
        </w:rPr>
        <w:t>Price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F.O.B. our warehouse, Alsip, IL available with a 30 day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return</w:t>
      </w:r>
      <w:proofErr w:type="gramEnd"/>
      <w:r>
        <w:rPr>
          <w:b/>
          <w:sz w:val="24"/>
        </w:rPr>
        <w:t xml:space="preserve"> privilege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$ </w:t>
      </w:r>
      <w:r w:rsidR="00FF1354">
        <w:rPr>
          <w:b/>
          <w:sz w:val="24"/>
        </w:rPr>
        <w:t>2</w:t>
      </w:r>
      <w:r>
        <w:rPr>
          <w:b/>
          <w:sz w:val="24"/>
        </w:rPr>
        <w:t>,</w:t>
      </w:r>
      <w:r w:rsidR="00FF1354">
        <w:rPr>
          <w:b/>
          <w:sz w:val="24"/>
        </w:rPr>
        <w:t>0</w:t>
      </w:r>
      <w:r>
        <w:rPr>
          <w:b/>
          <w:sz w:val="24"/>
        </w:rPr>
        <w:t xml:space="preserve">00.00 </w:t>
      </w:r>
    </w:p>
    <w:sectPr w:rsidR="00B0228A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B1" w:rsidRDefault="00AB54B1">
      <w:r>
        <w:separator/>
      </w:r>
    </w:p>
  </w:endnote>
  <w:endnote w:type="continuationSeparator" w:id="0">
    <w:p w:rsidR="00AB54B1" w:rsidRDefault="00AB5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8A" w:rsidRDefault="00B0228A">
    <w:pPr>
      <w:pStyle w:val="Footer"/>
      <w:jc w:val="center"/>
      <w:rPr>
        <w:rFonts w:ascii="Comic Sans MS" w:hAnsi="Comic Sans MS"/>
        <w:b/>
        <w:i/>
        <w:sz w:val="28"/>
      </w:rPr>
    </w:pPr>
    <w:r>
      <w:rPr>
        <w:rFonts w:ascii="Comic Sans MS" w:hAnsi="Comic Sans MS"/>
        <w:b/>
        <w:i/>
        <w:sz w:val="28"/>
      </w:rPr>
      <w:t>Suppliers of Steel Wire and Fabricating Machinery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B1" w:rsidRDefault="00AB54B1">
      <w:r>
        <w:separator/>
      </w:r>
    </w:p>
  </w:footnote>
  <w:footnote w:type="continuationSeparator" w:id="0">
    <w:p w:rsidR="00AB54B1" w:rsidRDefault="00AB5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7AD"/>
    <w:rsid w:val="002C67AD"/>
    <w:rsid w:val="00593932"/>
    <w:rsid w:val="005E2FEE"/>
    <w:rsid w:val="00A96A07"/>
    <w:rsid w:val="00AB54B1"/>
    <w:rsid w:val="00AC5663"/>
    <w:rsid w:val="00B0228A"/>
    <w:rsid w:val="00CA74E9"/>
    <w:rsid w:val="00F32EAB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Schoolbook" w:hAnsi="Century Schoolbook"/>
      <w:b/>
      <w:i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b/>
      <w:i/>
      <w:smallCaps/>
      <w:shadow/>
      <w:sz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WORTH STEEL &amp; MACHINERY</vt:lpstr>
    </vt:vector>
  </TitlesOfParts>
  <Company>Worth Steel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WORTH STEEL &amp; MACHINERY</dc:title>
  <dc:creator>Worth Steel</dc:creator>
  <cp:lastModifiedBy>BobB</cp:lastModifiedBy>
  <cp:revision>2</cp:revision>
  <cp:lastPrinted>2001-09-10T20:56:00Z</cp:lastPrinted>
  <dcterms:created xsi:type="dcterms:W3CDTF">2016-07-12T14:06:00Z</dcterms:created>
  <dcterms:modified xsi:type="dcterms:W3CDTF">2016-07-12T14:06:00Z</dcterms:modified>
</cp:coreProperties>
</file>